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3" w:rsidRPr="00930D09" w:rsidRDefault="00930D09" w:rsidP="00FB525D">
      <w:pPr>
        <w:pStyle w:val="Heading1"/>
        <w:shd w:val="clear" w:color="auto" w:fill="FFFFFF"/>
        <w:spacing w:before="0" w:beforeAutospacing="0" w:after="103" w:afterAutospacing="0" w:line="720" w:lineRule="atLeast"/>
        <w:jc w:val="center"/>
        <w:textAlignment w:val="baseline"/>
        <w:rPr>
          <w:rFonts w:ascii="whitneycondensedmedium" w:hAnsi="whitneycondensedmedium"/>
          <w:caps/>
          <w:color w:val="F68428"/>
          <w:spacing w:val="2"/>
        </w:rPr>
      </w:pPr>
      <w:r w:rsidRPr="00930D09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lang w:val="en-US"/>
        </w:rPr>
        <w:drawing>
          <wp:anchor distT="0" distB="0" distL="114300" distR="114300" simplePos="0" relativeHeight="251661312" behindDoc="0" locked="0" layoutInCell="1" allowOverlap="1" wp14:anchorId="19D9D246" wp14:editId="54647D87">
            <wp:simplePos x="0" y="0"/>
            <wp:positionH relativeFrom="margin">
              <wp:posOffset>4778411</wp:posOffset>
            </wp:positionH>
            <wp:positionV relativeFrom="paragraph">
              <wp:posOffset>175187</wp:posOffset>
            </wp:positionV>
            <wp:extent cx="1156335" cy="5346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 your tic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D09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lang w:val="en-US"/>
        </w:rPr>
        <w:drawing>
          <wp:anchor distT="0" distB="0" distL="114300" distR="114300" simplePos="0" relativeHeight="251659264" behindDoc="0" locked="0" layoutInCell="1" allowOverlap="1" wp14:anchorId="3C53223A" wp14:editId="5C54CDD4">
            <wp:simplePos x="0" y="0"/>
            <wp:positionH relativeFrom="column">
              <wp:posOffset>69012</wp:posOffset>
            </wp:positionH>
            <wp:positionV relativeFrom="paragraph">
              <wp:posOffset>154844</wp:posOffset>
            </wp:positionV>
            <wp:extent cx="1086485" cy="727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_InTrades_Colo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7" t="20852" r="25630" b="21213"/>
                    <a:stretch/>
                  </pic:blipFill>
                  <pic:spPr bwMode="auto">
                    <a:xfrm>
                      <a:off x="0" y="0"/>
                      <a:ext cx="108648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82" w:rsidRPr="00930D09">
        <w:rPr>
          <w:rFonts w:ascii="whitneycondensedmedium" w:hAnsi="whitneycondensedmedium"/>
          <w:caps/>
          <w:color w:val="F68428"/>
          <w:spacing w:val="2"/>
        </w:rPr>
        <w:t>concrete</w:t>
      </w:r>
      <w:r w:rsidR="00FB525D" w:rsidRPr="00930D09">
        <w:rPr>
          <w:rFonts w:ascii="whitneycondensedmedium" w:hAnsi="whitneycondensedmedium"/>
          <w:caps/>
          <w:color w:val="F68428"/>
          <w:spacing w:val="2"/>
        </w:rPr>
        <w:t xml:space="preserve"> finisher</w:t>
      </w:r>
      <w:r w:rsidRPr="00930D09">
        <w:rPr>
          <w:rFonts w:ascii="whitneycondensedmedium" w:hAnsi="whitneycondensedmedium"/>
          <w:caps/>
          <w:color w:val="F68428"/>
          <w:spacing w:val="2"/>
        </w:rPr>
        <w:tab/>
      </w:r>
    </w:p>
    <w:p w:rsidR="00930D09" w:rsidRDefault="00930D09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</w:p>
    <w:p w:rsidR="00930D09" w:rsidRDefault="00930D09" w:rsidP="00C05B61">
      <w:pPr>
        <w:shd w:val="clear" w:color="auto" w:fill="FFFFFF"/>
        <w:spacing w:after="103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  <w:t xml:space="preserve">Related Trades: 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 xml:space="preserve">Concrete finisher, ashphalt Paving, drywall finisher, ironworker, floor covering installer, hardwood floorlayer, </w:t>
      </w:r>
      <w:r w:rsid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interior systems mechnanic, painter, roofer, tilesetter</w:t>
      </w:r>
    </w:p>
    <w:p w:rsidR="00720B53" w:rsidRPr="00C05B61" w:rsidRDefault="00720B53" w:rsidP="00C05B61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LAbour MArket</w:t>
      </w:r>
    </w:p>
    <w:p w:rsidR="00720B53" w:rsidRPr="00093778" w:rsidRDefault="00301782" w:rsidP="00C05B61">
      <w:pPr>
        <w:pStyle w:val="ListParagraph"/>
        <w:numPr>
          <w:ilvl w:val="0"/>
          <w:numId w:val="2"/>
        </w:numPr>
        <w:shd w:val="clear" w:color="auto" w:fill="FFFFFF"/>
        <w:spacing w:after="103" w:line="240" w:lineRule="auto"/>
        <w:ind w:left="851" w:hanging="425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On Vancouver Island 16.8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% of our workforce</w:t>
      </w:r>
      <w:r w:rsidR="00651DC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is</w:t>
      </w:r>
      <w:r w:rsidR="00B75FA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em</w:t>
      </w:r>
      <w:r w:rsidR="002900E5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ployed as a Dry Wall finisher</w:t>
      </w:r>
    </w:p>
    <w:p w:rsidR="00720B53" w:rsidRPr="00093778" w:rsidRDefault="00301782" w:rsidP="00C05B61">
      <w:pPr>
        <w:pStyle w:val="ListParagraph"/>
        <w:numPr>
          <w:ilvl w:val="0"/>
          <w:numId w:val="2"/>
        </w:numPr>
        <w:shd w:val="clear" w:color="auto" w:fill="FFFFFF"/>
        <w:spacing w:after="103" w:line="720" w:lineRule="atLeast"/>
        <w:ind w:left="851" w:hanging="425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520</w:t>
      </w:r>
      <w:r w:rsid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jobs opening from 2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0</w:t>
      </w:r>
      <w:r w:rsid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1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5-2025</w:t>
      </w:r>
      <w:r w:rsid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in bc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, 100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on Vancouver Island</w:t>
      </w:r>
    </w:p>
    <w:p w:rsidR="00720B53" w:rsidRPr="00093778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Schooling</w:t>
      </w:r>
      <w:bookmarkStart w:id="0" w:name="_GoBack"/>
      <w:bookmarkEnd w:id="0"/>
    </w:p>
    <w:p w:rsidR="00720B53" w:rsidRDefault="00301782" w:rsidP="00C05B6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Concrete </w:t>
      </w:r>
      <w:r w:rsidR="002900E5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Finisher program</w:t>
      </w:r>
      <w:r w:rsidR="009B0EE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, </w:t>
      </w:r>
      <w:r w:rsidR="009B0EE9" w:rsidRPr="00A95514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program in plastering,drywall or lathering</w:t>
      </w:r>
    </w:p>
    <w:p w:rsidR="00C05B61" w:rsidRPr="00A95514" w:rsidRDefault="00C05B61" w:rsidP="00C05B61">
      <w:pPr>
        <w:pStyle w:val="ListParagraph"/>
        <w:shd w:val="clear" w:color="auto" w:fill="FFFFFF"/>
        <w:spacing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720B53" w:rsidRPr="00093778" w:rsidRDefault="00720B53" w:rsidP="00C05B61">
      <w:pPr>
        <w:pStyle w:val="ListParagraph"/>
        <w:numPr>
          <w:ilvl w:val="0"/>
          <w:numId w:val="5"/>
        </w:numPr>
        <w:shd w:val="clear" w:color="auto" w:fill="FFFFFF"/>
        <w:spacing w:after="103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You can also join our SSA Secondary School Apprenticeship program </w:t>
      </w:r>
    </w:p>
    <w:p w:rsidR="002A4A64" w:rsidRPr="00A00642" w:rsidRDefault="002A4A64" w:rsidP="00306DD9">
      <w:pPr>
        <w:pStyle w:val="ListParagraph"/>
        <w:numPr>
          <w:ilvl w:val="0"/>
          <w:numId w:val="5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Attend Finishing Trades Institute of Bc in Surrey</w:t>
      </w:r>
    </w:p>
    <w:p w:rsidR="00DF5B51" w:rsidRPr="00093778" w:rsidRDefault="00DF5B51" w:rsidP="00DF5B51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Wages</w:t>
      </w:r>
    </w:p>
    <w:p w:rsidR="00DF5B51" w:rsidRDefault="00DF5B51" w:rsidP="00DF5B5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AVe</w:t>
      </w:r>
      <w:r w:rsidR="00301782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rage 57,229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 xml:space="preserve"> per year</w:t>
      </w:r>
    </w:p>
    <w:p w:rsidR="00DF1D24" w:rsidRDefault="00CC0CE8" w:rsidP="00DC299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</w:pPr>
      <w:r w:rsidRP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Wag</w:t>
      </w:r>
      <w:r w:rsidR="00B75FA9" w:rsidRP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e r</w:t>
      </w:r>
      <w:r w:rsidR="00301782" w:rsidRP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ange from $19.00/hr up to $36</w:t>
      </w:r>
      <w:r w:rsidR="002900E5" w:rsidRP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.00</w:t>
      </w:r>
      <w:r w:rsidR="00DF5B51" w:rsidRPr="00C05B6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/hr</w:t>
      </w:r>
    </w:p>
    <w:sectPr w:rsidR="00DF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condensed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9C"/>
    <w:multiLevelType w:val="hybridMultilevel"/>
    <w:tmpl w:val="019C1D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623EE"/>
    <w:multiLevelType w:val="hybridMultilevel"/>
    <w:tmpl w:val="51660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D20"/>
    <w:multiLevelType w:val="hybridMultilevel"/>
    <w:tmpl w:val="5FE08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858"/>
    <w:multiLevelType w:val="hybridMultilevel"/>
    <w:tmpl w:val="7D14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B7A"/>
    <w:multiLevelType w:val="hybridMultilevel"/>
    <w:tmpl w:val="29F87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DD5"/>
    <w:multiLevelType w:val="hybridMultilevel"/>
    <w:tmpl w:val="8EF00B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3"/>
    <w:rsid w:val="00093778"/>
    <w:rsid w:val="000F71AB"/>
    <w:rsid w:val="00102BC9"/>
    <w:rsid w:val="00131031"/>
    <w:rsid w:val="00140978"/>
    <w:rsid w:val="0014492B"/>
    <w:rsid w:val="001B109F"/>
    <w:rsid w:val="001C0DEE"/>
    <w:rsid w:val="002900E5"/>
    <w:rsid w:val="002A4A64"/>
    <w:rsid w:val="002D0A80"/>
    <w:rsid w:val="002F2B60"/>
    <w:rsid w:val="00301782"/>
    <w:rsid w:val="003351A3"/>
    <w:rsid w:val="003A00BC"/>
    <w:rsid w:val="00430A63"/>
    <w:rsid w:val="004B297F"/>
    <w:rsid w:val="004B4A1C"/>
    <w:rsid w:val="005F2CB2"/>
    <w:rsid w:val="005F7E8D"/>
    <w:rsid w:val="00623452"/>
    <w:rsid w:val="00651DCB"/>
    <w:rsid w:val="00671A65"/>
    <w:rsid w:val="00693A2B"/>
    <w:rsid w:val="006E23DC"/>
    <w:rsid w:val="00720B53"/>
    <w:rsid w:val="00723786"/>
    <w:rsid w:val="0074169B"/>
    <w:rsid w:val="007A78CE"/>
    <w:rsid w:val="007F5BC9"/>
    <w:rsid w:val="00832C74"/>
    <w:rsid w:val="008B4F5C"/>
    <w:rsid w:val="008C1812"/>
    <w:rsid w:val="008D1484"/>
    <w:rsid w:val="00930D09"/>
    <w:rsid w:val="00961DA1"/>
    <w:rsid w:val="00980779"/>
    <w:rsid w:val="009B0EE9"/>
    <w:rsid w:val="009B2F03"/>
    <w:rsid w:val="00A00642"/>
    <w:rsid w:val="00A1430F"/>
    <w:rsid w:val="00A56C15"/>
    <w:rsid w:val="00A7575F"/>
    <w:rsid w:val="00A95514"/>
    <w:rsid w:val="00B53228"/>
    <w:rsid w:val="00B75FA9"/>
    <w:rsid w:val="00B92B9C"/>
    <w:rsid w:val="00C05B61"/>
    <w:rsid w:val="00CC0CE8"/>
    <w:rsid w:val="00D56C4E"/>
    <w:rsid w:val="00D7139C"/>
    <w:rsid w:val="00D77F80"/>
    <w:rsid w:val="00DC1E6D"/>
    <w:rsid w:val="00DF1D24"/>
    <w:rsid w:val="00DF5B51"/>
    <w:rsid w:val="00F168DC"/>
    <w:rsid w:val="00FB525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3826"/>
  <w15:chartTrackingRefBased/>
  <w15:docId w15:val="{E2DC8B8B-8A45-4880-AF70-FCF8C32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B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72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073248DD1048B04D6D81C7B5C8BB" ma:contentTypeVersion="1" ma:contentTypeDescription="Create a new document." ma:contentTypeScope="" ma:versionID="1f35254ccbe7ec0a50ebc714a0c5b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626B8-4689-488C-8A9C-407B86933BBA}"/>
</file>

<file path=customXml/itemProps2.xml><?xml version="1.0" encoding="utf-8"?>
<ds:datastoreItem xmlns:ds="http://schemas.openxmlformats.org/officeDocument/2006/customXml" ds:itemID="{E0D8052E-6160-4611-8F1D-65ACA070CEB1}"/>
</file>

<file path=customXml/itemProps3.xml><?xml version="1.0" encoding="utf-8"?>
<ds:datastoreItem xmlns:ds="http://schemas.openxmlformats.org/officeDocument/2006/customXml" ds:itemID="{5ECBEAF2-54F1-4972-ACD6-8BE85D9C9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Randy Grey</cp:lastModifiedBy>
  <cp:revision>5</cp:revision>
  <dcterms:created xsi:type="dcterms:W3CDTF">2017-06-05T20:06:00Z</dcterms:created>
  <dcterms:modified xsi:type="dcterms:W3CDTF">2017-06-05T21:48:00Z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0x0101003663073248DD1048B04D6D81C7B5C8BB</vt:lpwstr>
  </property>
</Properties>
</file>